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2866" w14:textId="77777777" w:rsidR="006217D9" w:rsidRDefault="006217D9">
      <w:pPr>
        <w:rPr>
          <w:rFonts w:asciiTheme="minorHAnsi" w:hAnsiTheme="minorHAnsi" w:cstheme="minorHAnsi"/>
          <w:sz w:val="22"/>
          <w:szCs w:val="22"/>
        </w:rPr>
      </w:pPr>
    </w:p>
    <w:p w14:paraId="56409A7C" w14:textId="238495F5" w:rsidR="006217D9" w:rsidRDefault="00D53C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INFORMACJA DOTYCZĄCA ZASAD KORZYSTANIA Z USŁUG ŚWIADCZONYCH </w:t>
      </w:r>
      <w:r>
        <w:rPr>
          <w:rFonts w:asciiTheme="minorHAnsi" w:hAnsiTheme="minorHAnsi" w:cstheme="minorHAnsi"/>
          <w:b/>
          <w:sz w:val="22"/>
          <w:szCs w:val="22"/>
        </w:rPr>
        <w:br/>
        <w:t xml:space="preserve">PRZEZ PRZEDSZKOLE MIEJSKIE NR </w:t>
      </w:r>
      <w:r w:rsidR="00D671CE">
        <w:rPr>
          <w:rFonts w:asciiTheme="minorHAnsi" w:hAnsiTheme="minorHAnsi" w:cstheme="minorHAnsi"/>
          <w:b/>
          <w:sz w:val="22"/>
          <w:szCs w:val="22"/>
        </w:rPr>
        <w:t>224</w:t>
      </w:r>
      <w:r w:rsidR="00F33122">
        <w:rPr>
          <w:rFonts w:asciiTheme="minorHAnsi" w:hAnsiTheme="minorHAnsi" w:cstheme="minorHAnsi"/>
          <w:b/>
          <w:sz w:val="22"/>
          <w:szCs w:val="22"/>
        </w:rPr>
        <w:t xml:space="preserve"> W ŁODZI PRZY UL. </w:t>
      </w:r>
      <w:r w:rsidR="00D671CE">
        <w:rPr>
          <w:rFonts w:asciiTheme="minorHAnsi" w:hAnsiTheme="minorHAnsi" w:cstheme="minorHAnsi"/>
          <w:b/>
          <w:sz w:val="22"/>
          <w:szCs w:val="22"/>
        </w:rPr>
        <w:t>KOPCIŃSKIEGO 54</w:t>
      </w:r>
      <w:r w:rsidR="00F3312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7736130" w14:textId="7B504936" w:rsidR="00C95EBA" w:rsidRDefault="00D378B3" w:rsidP="00B758A1">
      <w:pPr>
        <w:pStyle w:val="Nagwek1"/>
        <w:ind w:left="720"/>
        <w:jc w:val="center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w roku szkolnym 202</w:t>
      </w:r>
      <w:r w:rsidR="00EA0ED3">
        <w:rPr>
          <w:rFonts w:asciiTheme="minorHAnsi" w:hAnsiTheme="minorHAnsi" w:cstheme="minorHAnsi"/>
          <w:color w:val="00000A"/>
          <w:sz w:val="22"/>
          <w:szCs w:val="22"/>
        </w:rPr>
        <w:t>6</w:t>
      </w:r>
      <w:r>
        <w:rPr>
          <w:rFonts w:asciiTheme="minorHAnsi" w:hAnsiTheme="minorHAnsi" w:cstheme="minorHAnsi"/>
          <w:color w:val="00000A"/>
          <w:sz w:val="22"/>
          <w:szCs w:val="22"/>
        </w:rPr>
        <w:t>/202</w:t>
      </w:r>
      <w:r w:rsidR="00EA0ED3">
        <w:rPr>
          <w:rFonts w:asciiTheme="minorHAnsi" w:hAnsiTheme="minorHAnsi" w:cstheme="minorHAnsi"/>
          <w:color w:val="00000A"/>
          <w:sz w:val="22"/>
          <w:szCs w:val="22"/>
        </w:rPr>
        <w:t>7</w:t>
      </w:r>
      <w:r w:rsidR="00AC2F20">
        <w:rPr>
          <w:rFonts w:asciiTheme="minorHAnsi" w:hAnsiTheme="minorHAnsi" w:cstheme="minorHAnsi"/>
          <w:color w:val="00000A"/>
          <w:sz w:val="22"/>
          <w:szCs w:val="22"/>
        </w:rPr>
        <w:t>r.</w:t>
      </w:r>
    </w:p>
    <w:p w14:paraId="7064359E" w14:textId="77777777" w:rsidR="00E16E84" w:rsidRPr="00E16E84" w:rsidRDefault="00E16E84" w:rsidP="00E16E84">
      <w:pPr>
        <w:pStyle w:val="Nagwek1"/>
        <w:jc w:val="center"/>
        <w:rPr>
          <w:rFonts w:asciiTheme="minorHAnsi" w:hAnsiTheme="minorHAnsi" w:cstheme="minorHAnsi"/>
          <w:color w:val="00000A"/>
          <w:sz w:val="22"/>
          <w:szCs w:val="22"/>
        </w:rPr>
      </w:pPr>
    </w:p>
    <w:p w14:paraId="4F69DDAB" w14:textId="77777777" w:rsidR="006217D9" w:rsidRDefault="00D53C62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color w:val="00000A"/>
          <w:sz w:val="22"/>
          <w:szCs w:val="22"/>
        </w:rPr>
        <w:t>Imię i nazwisko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………………………………………………………………………………………….………………………….…………………………………..</w:t>
      </w:r>
    </w:p>
    <w:p w14:paraId="2B69B8EC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PESEL  ……………………….………………………………………………………………………..……………………….………………………………………………..</w:t>
      </w:r>
    </w:p>
    <w:p w14:paraId="11E7FA5F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Adres zamieszkania :</w:t>
      </w:r>
    </w:p>
    <w:p w14:paraId="0B7CD0AD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Miejscowość……………………………………………………..Ulica…………………………………………………..……….……………………………………...</w:t>
      </w:r>
    </w:p>
    <w:p w14:paraId="4E5E3F3C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Nr domu ……………… Nr lokalu …………………………Kod pocztowy …………………………………… poczta ……………………………………..</w:t>
      </w:r>
    </w:p>
    <w:p w14:paraId="10ACB817" w14:textId="77777777" w:rsidR="006217D9" w:rsidRDefault="006217D9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D1F1549" w14:textId="77777777" w:rsidR="006217D9" w:rsidRDefault="00D53C62">
      <w:pPr>
        <w:pStyle w:val="Nagwek1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Dane rodziców/ prawnych opiekunów:</w:t>
      </w:r>
    </w:p>
    <w:p w14:paraId="3C805D93" w14:textId="77777777" w:rsidR="006217D9" w:rsidRDefault="006217D9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239291E4" w14:textId="77777777" w:rsidR="006217D9" w:rsidRDefault="00D53C62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>
        <w:rPr>
          <w:rFonts w:asciiTheme="minorHAnsi" w:hAnsiTheme="minorHAnsi" w:cstheme="minorHAnsi"/>
          <w:color w:val="00000A"/>
          <w:sz w:val="22"/>
          <w:szCs w:val="22"/>
        </w:rPr>
        <w:t>matki / prawnej opiekunki ……………………………………………………………………….………..………………………..…</w:t>
      </w:r>
    </w:p>
    <w:p w14:paraId="48F3A83A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PESEL </w:t>
      </w:r>
      <w:r>
        <w:rPr>
          <w:rFonts w:asciiTheme="minorHAnsi" w:hAnsiTheme="minorHAnsi" w:cstheme="minorHAnsi"/>
          <w:b/>
          <w:color w:val="00000A"/>
          <w:sz w:val="22"/>
          <w:szCs w:val="22"/>
        </w:rPr>
        <w:t>matki / prawnej opiekunki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……………………….…………………………………………………………..……………..……………………..……</w:t>
      </w:r>
    </w:p>
    <w:p w14:paraId="46898F17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……………………………………………………………………………………………………………………………………………..………..…..</w:t>
      </w:r>
    </w:p>
    <w:p w14:paraId="26432CEA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Adres zamieszkania</w:t>
      </w:r>
      <w:r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matki / prawnej opiekunki</w:t>
      </w:r>
      <w:r>
        <w:rPr>
          <w:rFonts w:asciiTheme="minorHAnsi" w:hAnsiTheme="minorHAnsi" w:cstheme="minorHAnsi"/>
          <w:color w:val="00000A"/>
          <w:sz w:val="22"/>
          <w:szCs w:val="22"/>
        </w:rPr>
        <w:t> :</w:t>
      </w:r>
    </w:p>
    <w:p w14:paraId="7A1ED263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Kraj…………………………………Województwo…………………………………………………….…Gmina……………………………………………….…</w:t>
      </w:r>
    </w:p>
    <w:p w14:paraId="0B7A27D0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Miejscowość…………………………………………………….Ulica……………………………………………..………………………………..………………...</w:t>
      </w:r>
    </w:p>
    <w:p w14:paraId="6856162D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Nr domu ……………… Nr lokalu …………………………Kod pocztowy …………………………….…… poczta………………………..……………</w:t>
      </w:r>
    </w:p>
    <w:p w14:paraId="499D9E5B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……………………………………………………………………………………………………………..…………………………………………..…….</w:t>
      </w:r>
    </w:p>
    <w:p w14:paraId="3ED0D303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………………………………………………………………………………………………………………..…………………………………………….</w:t>
      </w:r>
    </w:p>
    <w:p w14:paraId="6C3BFEA4" w14:textId="77777777" w:rsidR="006217D9" w:rsidRDefault="006217D9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bookmarkStart w:id="0" w:name="_Hlk11400727"/>
      <w:bookmarkEnd w:id="0"/>
    </w:p>
    <w:p w14:paraId="54A4D0A3" w14:textId="77777777" w:rsidR="006217D9" w:rsidRDefault="00D53C62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>
        <w:rPr>
          <w:rFonts w:asciiTheme="minorHAnsi" w:hAnsiTheme="minorHAnsi" w:cstheme="minorHAnsi"/>
          <w:color w:val="00000A"/>
          <w:sz w:val="22"/>
          <w:szCs w:val="22"/>
        </w:rPr>
        <w:t>ojca / prawnego opiekuna ……………………………………………………………………………………………..………………</w:t>
      </w:r>
    </w:p>
    <w:p w14:paraId="51E4EF2E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PESEL ojca / prawnego opiekunka ……………………….………………………………………………………………………………..…………………….</w:t>
      </w:r>
    </w:p>
    <w:p w14:paraId="56B89C1D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…………………………………………………………………………………………………………………………………..……..………………..</w:t>
      </w:r>
    </w:p>
    <w:p w14:paraId="0349EDAA" w14:textId="77777777" w:rsidR="006217D9" w:rsidRDefault="00D53C62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Adres zamieszkania </w:t>
      </w:r>
      <w:r>
        <w:rPr>
          <w:rFonts w:asciiTheme="minorHAnsi" w:hAnsiTheme="minorHAnsi" w:cstheme="minorHAnsi"/>
          <w:color w:val="00000A"/>
          <w:sz w:val="22"/>
          <w:szCs w:val="22"/>
        </w:rPr>
        <w:t>ojca / prawnego opiekuna …………………………………………………………………………………….…………………</w:t>
      </w:r>
    </w:p>
    <w:p w14:paraId="462F402A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Kraj…………………………………Województwo…………………………………………………….…Gmina……………………………………………….…</w:t>
      </w:r>
    </w:p>
    <w:p w14:paraId="1DBD67F3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Miejscowość…………………………………………………….Ulica……………………………………………..………………………………..………………...</w:t>
      </w:r>
    </w:p>
    <w:p w14:paraId="064993D9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Nr domu ……………… Nr lokalu …………………………Kod pocztowy …………………………….…… poczta………………………..……………</w:t>
      </w:r>
    </w:p>
    <w:p w14:paraId="4FB992A5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……………………………………………………………………………………………………………..…………………………………………..…….</w:t>
      </w:r>
    </w:p>
    <w:p w14:paraId="1D3BA13B" w14:textId="77777777" w:rsidR="006217D9" w:rsidRDefault="00D53C62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………………………………………………………………………………………………………………..…………………………………………….</w:t>
      </w:r>
    </w:p>
    <w:p w14:paraId="7F29F9D5" w14:textId="77777777" w:rsidR="00CA0309" w:rsidRPr="00AC2F20" w:rsidRDefault="00AC2F20" w:rsidP="00CA0309">
      <w:pPr>
        <w:pStyle w:val="Nagwek1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G</w:t>
      </w:r>
      <w:r w:rsidR="00D53C62">
        <w:rPr>
          <w:rFonts w:asciiTheme="minorHAnsi" w:hAnsiTheme="minorHAnsi" w:cstheme="minorHAnsi"/>
          <w:color w:val="00000A"/>
          <w:sz w:val="22"/>
          <w:szCs w:val="22"/>
        </w:rPr>
        <w:t>odzin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y pobytu dziecka w przedszkolu: </w:t>
      </w:r>
      <w:r w:rsidR="00D53C62" w:rsidRPr="00AC2F20">
        <w:rPr>
          <w:rFonts w:asciiTheme="minorHAnsi" w:hAnsiTheme="minorHAnsi" w:cstheme="minorHAnsi"/>
          <w:color w:val="00000A"/>
          <w:sz w:val="22"/>
          <w:szCs w:val="22"/>
        </w:rPr>
        <w:t>od…………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……………….………… do…………………………………….</w:t>
      </w:r>
    </w:p>
    <w:p w14:paraId="086249F5" w14:textId="77777777" w:rsidR="006217D9" w:rsidRDefault="00D53C62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</w:rPr>
        <w:t xml:space="preserve">Dziecko będzie korzystać z wyżywienia 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w liczbie ……………… posiłków dziennie tj. śniadanie, </w:t>
      </w:r>
      <w:r>
        <w:rPr>
          <w:rFonts w:asciiTheme="minorHAnsi" w:hAnsiTheme="minorHAnsi" w:cstheme="minorHAnsi"/>
          <w:color w:val="00000A"/>
          <w:sz w:val="22"/>
          <w:szCs w:val="22"/>
        </w:rPr>
        <w:br/>
        <w:t>obiad , podwieczorek (</w:t>
      </w:r>
      <w:r>
        <w:rPr>
          <w:rFonts w:asciiTheme="minorHAnsi" w:hAnsiTheme="minorHAnsi" w:cstheme="minorHAnsi"/>
          <w:i/>
          <w:color w:val="00000A"/>
          <w:sz w:val="22"/>
          <w:szCs w:val="22"/>
        </w:rPr>
        <w:t>niepotrzebne skreślić</w:t>
      </w:r>
      <w:r>
        <w:rPr>
          <w:rFonts w:asciiTheme="minorHAnsi" w:hAnsiTheme="minorHAnsi" w:cstheme="minorHAnsi"/>
          <w:color w:val="00000A"/>
          <w:sz w:val="22"/>
          <w:szCs w:val="22"/>
        </w:rPr>
        <w:t>).</w:t>
      </w:r>
    </w:p>
    <w:p w14:paraId="3DBBECEF" w14:textId="77777777" w:rsidR="006217D9" w:rsidRDefault="00D53C62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Dodatkowe ważne informacje o dziecku: (stałe choroby, wady rozwojowe, alergie</w:t>
      </w:r>
      <w:r>
        <w:rPr>
          <w:rFonts w:asciiTheme="minorHAnsi" w:hAnsiTheme="minorHAnsi" w:cstheme="minorHAnsi"/>
          <w:sz w:val="22"/>
          <w:szCs w:val="22"/>
        </w:rPr>
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7D57C0" w14:textId="77777777" w:rsidR="006217D9" w:rsidRDefault="00D53C62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ZOBOWIĄZUJĘ SIĘ DO :</w:t>
      </w:r>
    </w:p>
    <w:p w14:paraId="7C9C532A" w14:textId="77777777" w:rsidR="006217D9" w:rsidRDefault="00D53C62">
      <w:pPr>
        <w:pStyle w:val="Nagwek1"/>
        <w:numPr>
          <w:ilvl w:val="0"/>
          <w:numId w:val="7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przestrzegania postanowień Statutu Przedszkola</w:t>
      </w:r>
    </w:p>
    <w:p w14:paraId="142F5A30" w14:textId="77777777" w:rsidR="006217D9" w:rsidRDefault="00D53C62">
      <w:pPr>
        <w:pStyle w:val="Nagwek1"/>
        <w:numPr>
          <w:ilvl w:val="0"/>
          <w:numId w:val="7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podawania do wiadomości Przedszkola jakichkolwiek zmian w podanych wyżej informacjach</w:t>
      </w:r>
    </w:p>
    <w:p w14:paraId="77A39483" w14:textId="77777777" w:rsidR="006217D9" w:rsidRDefault="00D53C62">
      <w:pPr>
        <w:pStyle w:val="Nagwek1"/>
        <w:numPr>
          <w:ilvl w:val="0"/>
          <w:numId w:val="7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regularnego uiszczania opłat za Przedszkole w terminie </w:t>
      </w:r>
      <w:r>
        <w:rPr>
          <w:rFonts w:asciiTheme="minorHAnsi" w:hAnsiTheme="minorHAnsi" w:cstheme="minorHAnsi"/>
          <w:sz w:val="22"/>
          <w:szCs w:val="22"/>
        </w:rPr>
        <w:t>do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15 każdego miesiąca</w:t>
      </w:r>
    </w:p>
    <w:p w14:paraId="598564D1" w14:textId="77777777" w:rsidR="006217D9" w:rsidRDefault="00D53C62">
      <w:pPr>
        <w:pStyle w:val="Nagwek1"/>
        <w:numPr>
          <w:ilvl w:val="0"/>
          <w:numId w:val="7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przyprowadzania i odbierania dziecka z przedszkola osobiście lub przez osobę dorosłą, zgłoszoną nauczycielce na piśmie zapewniającą dziecku bezpieczeństwo.</w:t>
      </w:r>
    </w:p>
    <w:p w14:paraId="6D79903F" w14:textId="77777777" w:rsidR="006217D9" w:rsidRDefault="00D53C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Przyjmuję  do wiadomości:</w:t>
      </w:r>
    </w:p>
    <w:p w14:paraId="6B9FB76C" w14:textId="77777777" w:rsidR="006217D9" w:rsidRDefault="00D53C6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Przedszkole funkcjonuje przez cały rok szkolny z wyjątkiem przerwy wakacyjnej ustalonej przez organ prowadzący</w:t>
      </w:r>
      <w:r>
        <w:rPr>
          <w:rFonts w:asciiTheme="minorHAnsi" w:hAnsiTheme="minorHAnsi" w:cstheme="minorHAnsi"/>
          <w:sz w:val="22"/>
          <w:szCs w:val="22"/>
        </w:rPr>
        <w:br/>
        <w:t>na wniosek dyrektora Przedszkola.</w:t>
      </w:r>
    </w:p>
    <w:p w14:paraId="694C91DC" w14:textId="77777777" w:rsidR="006217D9" w:rsidRDefault="00D53C6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Rodzice/ prawni opiekunowie zobowiązani są do złożenia w terminie do 31 maja każdego roku deklaracji uczęszczania dziecka do wybranego Przedszkola pracującego w okresie przerwy wakacyjnej.</w:t>
      </w:r>
    </w:p>
    <w:p w14:paraId="398486DB" w14:textId="77777777" w:rsidR="006217D9" w:rsidRDefault="00D53C6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Rodzice/ prawni opiekunowie dziecka korzystającego z usług Przedszkola w okresie przerwy wakacyjnej zobowiązani są </w:t>
      </w:r>
      <w:r>
        <w:rPr>
          <w:rFonts w:asciiTheme="minorHAnsi" w:hAnsiTheme="minorHAnsi" w:cstheme="minorHAnsi"/>
          <w:sz w:val="22"/>
          <w:szCs w:val="22"/>
        </w:rPr>
        <w:lastRenderedPageBreak/>
        <w:t>do zaakceptowania brzmienia statutu oraz złożenia oświadczenia dotyczącego liczby godzin uczęszczania do przedszkola oraz liczby i rodzajów posiłków nie później niż w pierwszym dniu pobytu dziecka w Przedszkolu pracującym w okresie przerwy wakacyjnej</w:t>
      </w:r>
    </w:p>
    <w:p w14:paraId="2C36428C" w14:textId="516B607F" w:rsidR="006217D9" w:rsidRPr="00F33122" w:rsidRDefault="00D53C6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Należności za wychowanie przedszkolne i wyżywienie należy wpłacać w terminie określonym w Statucie przedszkola</w:t>
      </w:r>
      <w:r>
        <w:rPr>
          <w:rFonts w:asciiTheme="minorHAnsi" w:hAnsiTheme="minorHAnsi" w:cstheme="minorHAnsi"/>
          <w:sz w:val="22"/>
          <w:szCs w:val="22"/>
        </w:rPr>
        <w:br/>
        <w:t xml:space="preserve">na konto: </w:t>
      </w:r>
      <w:r w:rsidR="00D671CE">
        <w:rPr>
          <w:rFonts w:asciiTheme="minorHAnsi" w:hAnsiTheme="minorHAnsi" w:cstheme="minorHAnsi"/>
          <w:b/>
          <w:bCs/>
          <w:u w:val="single"/>
        </w:rPr>
        <w:t>66124010371111001109125140</w:t>
      </w:r>
    </w:p>
    <w:p w14:paraId="38A3B72C" w14:textId="3079A375" w:rsidR="00F33122" w:rsidRPr="00E16E84" w:rsidRDefault="00F3312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0098">
        <w:rPr>
          <w:rFonts w:asciiTheme="minorHAnsi" w:hAnsiTheme="minorHAnsi" w:cstheme="minorHAnsi"/>
          <w:bCs/>
        </w:rPr>
        <w:t xml:space="preserve">Stawka </w:t>
      </w:r>
      <w:r w:rsidR="00B90098" w:rsidRPr="00B90098">
        <w:rPr>
          <w:rFonts w:asciiTheme="minorHAnsi" w:hAnsiTheme="minorHAnsi" w:cstheme="minorHAnsi"/>
          <w:bCs/>
        </w:rPr>
        <w:t>żywieniowa</w:t>
      </w:r>
      <w:r w:rsidR="00C7459A">
        <w:rPr>
          <w:rFonts w:asciiTheme="minorHAnsi" w:hAnsiTheme="minorHAnsi" w:cstheme="minorHAnsi"/>
          <w:bCs/>
        </w:rPr>
        <w:t xml:space="preserve"> </w:t>
      </w:r>
      <w:r w:rsidR="00AC2F20">
        <w:rPr>
          <w:rFonts w:asciiTheme="minorHAnsi" w:hAnsiTheme="minorHAnsi" w:cstheme="minorHAnsi"/>
          <w:b/>
          <w:bCs/>
        </w:rPr>
        <w:t>- 13</w:t>
      </w:r>
      <w:r w:rsidR="00B90098" w:rsidRPr="00B90098">
        <w:rPr>
          <w:rFonts w:asciiTheme="minorHAnsi" w:hAnsiTheme="minorHAnsi" w:cstheme="minorHAnsi"/>
          <w:b/>
          <w:bCs/>
        </w:rPr>
        <w:t xml:space="preserve"> złotych</w:t>
      </w:r>
      <w:r w:rsidR="00B90098" w:rsidRPr="00B90098">
        <w:rPr>
          <w:rFonts w:asciiTheme="minorHAnsi" w:hAnsiTheme="minorHAnsi" w:cstheme="minorHAnsi"/>
          <w:bCs/>
        </w:rPr>
        <w:t xml:space="preserve"> (</w:t>
      </w:r>
      <w:r w:rsidR="00B90098" w:rsidRPr="00E16E84">
        <w:rPr>
          <w:rFonts w:asciiTheme="minorHAnsi" w:hAnsiTheme="minorHAnsi" w:cstheme="minorHAnsi"/>
          <w:b/>
          <w:bCs/>
        </w:rPr>
        <w:t xml:space="preserve">słownie: </w:t>
      </w:r>
      <w:r w:rsidR="00AC2F20">
        <w:rPr>
          <w:rFonts w:asciiTheme="minorHAnsi" w:hAnsiTheme="minorHAnsi" w:cstheme="minorHAnsi"/>
          <w:b/>
          <w:bCs/>
        </w:rPr>
        <w:t>trzy</w:t>
      </w:r>
      <w:r w:rsidR="00E16E84" w:rsidRPr="00E16E84">
        <w:rPr>
          <w:rFonts w:asciiTheme="minorHAnsi" w:hAnsiTheme="minorHAnsi" w:cstheme="minorHAnsi"/>
          <w:b/>
          <w:bCs/>
        </w:rPr>
        <w:t xml:space="preserve">naście </w:t>
      </w:r>
      <w:r w:rsidR="00B90098" w:rsidRPr="00E16E84">
        <w:rPr>
          <w:rFonts w:asciiTheme="minorHAnsi" w:hAnsiTheme="minorHAnsi" w:cstheme="minorHAnsi"/>
          <w:b/>
          <w:bCs/>
        </w:rPr>
        <w:t xml:space="preserve"> złotych 00/100)</w:t>
      </w:r>
    </w:p>
    <w:p w14:paraId="7BB6E34E" w14:textId="77777777" w:rsidR="006217D9" w:rsidRDefault="00D53C6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Dochodzenie należności budżetowych z tytułu nieuiszczanych opłat za korzystanie </w:t>
      </w:r>
      <w:r>
        <w:rPr>
          <w:rFonts w:asciiTheme="minorHAnsi" w:hAnsiTheme="minorHAnsi" w:cstheme="minorHAnsi"/>
          <w:sz w:val="22"/>
          <w:szCs w:val="22"/>
        </w:rPr>
        <w:br/>
        <w:t xml:space="preserve">z wychowania przedszkolnego i opłat za wyżywienie następuje na podstawie Ustawy </w:t>
      </w:r>
      <w:r>
        <w:rPr>
          <w:rFonts w:asciiTheme="minorHAnsi" w:hAnsiTheme="minorHAnsi" w:cstheme="minorHAnsi"/>
          <w:sz w:val="22"/>
          <w:szCs w:val="22"/>
        </w:rPr>
        <w:br/>
        <w:t xml:space="preserve">o postępowaniu egzekucyjnym w administracji (Dz.U z 2018 r. poz. 11314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zm.) .  </w:t>
      </w:r>
    </w:p>
    <w:p w14:paraId="323B1CC0" w14:textId="77777777" w:rsidR="006217D9" w:rsidRDefault="006217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CABD81" w14:textId="77777777" w:rsidR="006217D9" w:rsidRDefault="00D53C62">
      <w:pPr>
        <w:ind w:left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Pola zaznaczone gwiazdką są niewymagane</w:t>
      </w:r>
    </w:p>
    <w:p w14:paraId="1CD4C9D8" w14:textId="77777777" w:rsidR="006217D9" w:rsidRDefault="006217D9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501DFD" w14:textId="77777777" w:rsidR="006217D9" w:rsidRDefault="00D53C62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Podpisy rodziców (prawnych opiekunów):                    </w:t>
      </w:r>
    </w:p>
    <w:p w14:paraId="5E9B476D" w14:textId="77777777" w:rsidR="006217D9" w:rsidRDefault="00D53C62">
      <w:p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ab/>
      </w:r>
      <w:r>
        <w:rPr>
          <w:rFonts w:asciiTheme="minorHAnsi" w:hAnsiTheme="minorHAnsi" w:cstheme="minorHAnsi"/>
          <w:color w:val="00000A"/>
          <w:sz w:val="22"/>
          <w:szCs w:val="22"/>
        </w:rPr>
        <w:tab/>
      </w:r>
      <w:r>
        <w:rPr>
          <w:rFonts w:asciiTheme="minorHAnsi" w:hAnsiTheme="minorHAnsi" w:cstheme="minorHAnsi"/>
          <w:color w:val="00000A"/>
          <w:sz w:val="22"/>
          <w:szCs w:val="22"/>
        </w:rPr>
        <w:tab/>
      </w:r>
      <w:r>
        <w:rPr>
          <w:rFonts w:asciiTheme="minorHAnsi" w:hAnsiTheme="minorHAnsi" w:cstheme="minorHAnsi"/>
          <w:color w:val="00000A"/>
          <w:sz w:val="22"/>
          <w:szCs w:val="22"/>
        </w:rPr>
        <w:tab/>
      </w:r>
    </w:p>
    <w:p w14:paraId="06101C9C" w14:textId="77777777" w:rsidR="006217D9" w:rsidRDefault="00D53C62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…………………………………………………..………..….</w:t>
      </w:r>
      <w:r>
        <w:rPr>
          <w:rFonts w:asciiTheme="minorHAnsi" w:hAnsiTheme="minorHAnsi" w:cstheme="minorHAnsi"/>
          <w:sz w:val="20"/>
          <w:szCs w:val="20"/>
        </w:rPr>
        <w:t xml:space="preserve"> Łódź, dnia ……………………….</w:t>
      </w:r>
    </w:p>
    <w:p w14:paraId="33263163" w14:textId="77777777" w:rsidR="006217D9" w:rsidRDefault="00D53C62">
      <w:pPr>
        <w:tabs>
          <w:tab w:val="center" w:pos="4819"/>
        </w:tabs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ab/>
        <w:t xml:space="preserve">                                              </w:t>
      </w:r>
    </w:p>
    <w:p w14:paraId="5B417CF4" w14:textId="77777777" w:rsidR="006217D9" w:rsidRDefault="00D53C62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 Łódź, dnia ……………………….</w:t>
      </w:r>
    </w:p>
    <w:p w14:paraId="7A637C3F" w14:textId="77777777" w:rsidR="006217D9" w:rsidRDefault="006217D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5A27465" w14:textId="6A445200" w:rsidR="006217D9" w:rsidRDefault="00D53C62">
      <w:pPr>
        <w:jc w:val="both"/>
        <w:rPr>
          <w:rFonts w:asciiTheme="minorHAnsi" w:hAnsiTheme="minorHAnsi" w:cstheme="minorHAnsi"/>
          <w:b/>
          <w:bCs/>
          <w:sz w:val="19"/>
          <w:szCs w:val="19"/>
        </w:rPr>
      </w:pPr>
      <w:r>
        <w:rPr>
          <w:rFonts w:asciiTheme="minorHAnsi" w:hAnsiTheme="minorHAnsi" w:cstheme="minorHAnsi"/>
          <w:b/>
          <w:bCs/>
          <w:sz w:val="19"/>
          <w:szCs w:val="19"/>
        </w:rPr>
        <w:t xml:space="preserve">Klauzula informacyjna dotycząca przetwarzania danych osobowych, dla których administratorem danych jest Przedszkole Miejskie nr </w:t>
      </w:r>
      <w:r w:rsidR="00D671CE">
        <w:rPr>
          <w:rFonts w:asciiTheme="minorHAnsi" w:hAnsiTheme="minorHAnsi" w:cstheme="minorHAnsi"/>
          <w:b/>
          <w:bCs/>
          <w:sz w:val="19"/>
          <w:szCs w:val="19"/>
        </w:rPr>
        <w:t>224</w:t>
      </w:r>
    </w:p>
    <w:p w14:paraId="54583C1A" w14:textId="77777777" w:rsidR="006217D9" w:rsidRDefault="00D53C62">
      <w:pPr>
        <w:widowControl/>
        <w:shd w:val="clear" w:color="auto" w:fill="FFFFFF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14:paraId="5806A37C" w14:textId="21E791F6" w:rsidR="006217D9" w:rsidRDefault="00D53C62">
      <w:pPr>
        <w:pStyle w:val="Akapitzlist"/>
        <w:widowControl/>
        <w:numPr>
          <w:ilvl w:val="0"/>
          <w:numId w:val="1"/>
        </w:numPr>
        <w:shd w:val="clear" w:color="auto" w:fill="FFFFFF"/>
        <w:jc w:val="both"/>
      </w:pPr>
      <w:r>
        <w:rPr>
          <w:rFonts w:asciiTheme="minorHAnsi" w:hAnsiTheme="minorHAnsi" w:cstheme="minorHAnsi"/>
          <w:color w:val="212121"/>
          <w:sz w:val="19"/>
          <w:szCs w:val="19"/>
        </w:rPr>
        <w:t xml:space="preserve">Administratorem danych osobowych jest Przedszkole Miejskie nr </w:t>
      </w:r>
      <w:r w:rsidR="008E7A42">
        <w:rPr>
          <w:rFonts w:asciiTheme="minorHAnsi" w:hAnsiTheme="minorHAnsi" w:cstheme="minorHAnsi"/>
          <w:color w:val="212121"/>
          <w:sz w:val="19"/>
          <w:szCs w:val="19"/>
        </w:rPr>
        <w:t>224</w:t>
      </w:r>
      <w:r>
        <w:rPr>
          <w:rFonts w:asciiTheme="minorHAnsi" w:hAnsiTheme="minorHAnsi" w:cstheme="minorHAnsi"/>
          <w:color w:val="212121"/>
          <w:sz w:val="19"/>
          <w:szCs w:val="19"/>
        </w:rPr>
        <w:t xml:space="preserve"> z siedzibą w Łodzi przy </w:t>
      </w:r>
      <w:r>
        <w:rPr>
          <w:rFonts w:asciiTheme="minorHAnsi" w:hAnsiTheme="minorHAnsi" w:cstheme="minorHAnsi"/>
          <w:color w:val="00000A"/>
          <w:sz w:val="19"/>
          <w:szCs w:val="19"/>
        </w:rPr>
        <w:t>ul.</w:t>
      </w:r>
      <w:r w:rsidR="003813FC">
        <w:rPr>
          <w:rFonts w:asciiTheme="minorHAnsi" w:hAnsiTheme="minorHAnsi" w:cstheme="minorHAnsi"/>
          <w:color w:val="212121"/>
          <w:sz w:val="19"/>
          <w:szCs w:val="19"/>
        </w:rPr>
        <w:t xml:space="preserve"> </w:t>
      </w:r>
      <w:r w:rsidR="008E7A42">
        <w:rPr>
          <w:rFonts w:asciiTheme="minorHAnsi" w:hAnsiTheme="minorHAnsi" w:cstheme="minorHAnsi"/>
          <w:color w:val="212121"/>
          <w:sz w:val="19"/>
          <w:szCs w:val="19"/>
        </w:rPr>
        <w:t>Kopcińskiego 54</w:t>
      </w:r>
      <w:r w:rsidR="003813FC">
        <w:rPr>
          <w:rFonts w:asciiTheme="minorHAnsi" w:hAnsiTheme="minorHAnsi" w:cstheme="minorHAnsi"/>
          <w:color w:val="212121"/>
          <w:sz w:val="19"/>
          <w:szCs w:val="19"/>
        </w:rPr>
        <w:t xml:space="preserve">, </w:t>
      </w:r>
      <w:r w:rsidR="008E7A42">
        <w:rPr>
          <w:rFonts w:asciiTheme="minorHAnsi" w:hAnsiTheme="minorHAnsi" w:cstheme="minorHAnsi"/>
          <w:color w:val="212121"/>
          <w:sz w:val="19"/>
          <w:szCs w:val="19"/>
        </w:rPr>
        <w:t xml:space="preserve">90-032 </w:t>
      </w:r>
      <w:r w:rsidR="003813FC">
        <w:rPr>
          <w:rFonts w:asciiTheme="minorHAnsi" w:hAnsiTheme="minorHAnsi" w:cstheme="minorHAnsi"/>
          <w:color w:val="212121"/>
          <w:sz w:val="19"/>
          <w:szCs w:val="19"/>
        </w:rPr>
        <w:t>Łódź, tel.: 42 6</w:t>
      </w:r>
      <w:r w:rsidR="008E7A42">
        <w:rPr>
          <w:rFonts w:asciiTheme="minorHAnsi" w:hAnsiTheme="minorHAnsi" w:cstheme="minorHAnsi"/>
          <w:color w:val="212121"/>
          <w:sz w:val="19"/>
          <w:szCs w:val="19"/>
        </w:rPr>
        <w:t>74</w:t>
      </w:r>
      <w:r w:rsidR="003813FC">
        <w:rPr>
          <w:rFonts w:asciiTheme="minorHAnsi" w:hAnsiTheme="minorHAnsi" w:cstheme="minorHAnsi"/>
          <w:color w:val="212121"/>
          <w:sz w:val="19"/>
          <w:szCs w:val="19"/>
        </w:rPr>
        <w:t>-</w:t>
      </w:r>
      <w:r w:rsidR="008E7A42">
        <w:rPr>
          <w:rFonts w:asciiTheme="minorHAnsi" w:hAnsiTheme="minorHAnsi" w:cstheme="minorHAnsi"/>
          <w:color w:val="212121"/>
          <w:sz w:val="19"/>
          <w:szCs w:val="19"/>
        </w:rPr>
        <w:t>18</w:t>
      </w:r>
      <w:r w:rsidR="003813FC">
        <w:rPr>
          <w:rFonts w:asciiTheme="minorHAnsi" w:hAnsiTheme="minorHAnsi" w:cstheme="minorHAnsi"/>
          <w:color w:val="212121"/>
          <w:sz w:val="19"/>
          <w:szCs w:val="19"/>
        </w:rPr>
        <w:t>-6</w:t>
      </w:r>
      <w:r w:rsidR="008E7A42">
        <w:rPr>
          <w:rFonts w:asciiTheme="minorHAnsi" w:hAnsiTheme="minorHAnsi" w:cstheme="minorHAnsi"/>
          <w:color w:val="212121"/>
          <w:sz w:val="19"/>
          <w:szCs w:val="19"/>
        </w:rPr>
        <w:t>3</w:t>
      </w:r>
      <w:r>
        <w:rPr>
          <w:rFonts w:asciiTheme="minorHAnsi" w:hAnsiTheme="minorHAnsi" w:cstheme="minorHAnsi"/>
          <w:color w:val="212121"/>
          <w:sz w:val="19"/>
          <w:szCs w:val="19"/>
        </w:rPr>
        <w:t xml:space="preserve">, </w:t>
      </w:r>
      <w:r>
        <w:rPr>
          <w:rFonts w:asciiTheme="minorHAnsi" w:hAnsiTheme="minorHAnsi" w:cstheme="minorHAnsi"/>
          <w:color w:val="212121"/>
          <w:sz w:val="19"/>
          <w:szCs w:val="19"/>
        </w:rPr>
        <w:br/>
        <w:t> e-mail: </w:t>
      </w:r>
      <w:hyperlink r:id="rId7" w:history="1">
        <w:r w:rsidR="008E7A42" w:rsidRPr="003A1532">
          <w:rPr>
            <w:rStyle w:val="Hipercze"/>
            <w:rFonts w:asciiTheme="minorHAnsi" w:hAnsiTheme="minorHAnsi" w:cstheme="minorHAnsi"/>
            <w:sz w:val="19"/>
            <w:szCs w:val="19"/>
          </w:rPr>
          <w:t>kontakt@pm224.elodz.edu.pl</w:t>
        </w:r>
      </w:hyperlink>
    </w:p>
    <w:p w14:paraId="11BAB76C" w14:textId="222F6686" w:rsidR="006217D9" w:rsidRDefault="00D53C62">
      <w:pPr>
        <w:pStyle w:val="Akapitzlist"/>
        <w:widowControl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 xml:space="preserve">Inspektorem ochrony danych w Przedszkolu Miejskim nr </w:t>
      </w:r>
      <w:r w:rsidR="008E7A42">
        <w:rPr>
          <w:rFonts w:asciiTheme="minorHAnsi" w:hAnsiTheme="minorHAnsi" w:cstheme="minorHAnsi"/>
          <w:color w:val="212121"/>
          <w:sz w:val="19"/>
          <w:szCs w:val="19"/>
        </w:rPr>
        <w:t>224</w:t>
      </w:r>
      <w:r w:rsidR="003813FC">
        <w:rPr>
          <w:rFonts w:asciiTheme="minorHAnsi" w:hAnsiTheme="minorHAnsi" w:cstheme="minorHAnsi"/>
          <w:color w:val="212121"/>
          <w:sz w:val="19"/>
          <w:szCs w:val="19"/>
        </w:rPr>
        <w:t xml:space="preserve"> jest Pan</w:t>
      </w:r>
      <w:r w:rsidR="008E7A42">
        <w:rPr>
          <w:rFonts w:asciiTheme="minorHAnsi" w:hAnsiTheme="minorHAnsi" w:cstheme="minorHAnsi"/>
          <w:color w:val="212121"/>
          <w:sz w:val="19"/>
          <w:szCs w:val="19"/>
        </w:rPr>
        <w:t>i</w:t>
      </w:r>
      <w:r w:rsidR="003813FC">
        <w:rPr>
          <w:rFonts w:asciiTheme="minorHAnsi" w:hAnsiTheme="minorHAnsi" w:cstheme="minorHAnsi"/>
          <w:color w:val="212121"/>
          <w:sz w:val="19"/>
          <w:szCs w:val="19"/>
        </w:rPr>
        <w:t xml:space="preserve"> </w:t>
      </w:r>
      <w:r w:rsidR="008E7A42">
        <w:rPr>
          <w:rFonts w:asciiTheme="minorHAnsi" w:hAnsiTheme="minorHAnsi" w:cstheme="minorHAnsi"/>
          <w:color w:val="212121"/>
          <w:sz w:val="19"/>
          <w:szCs w:val="19"/>
        </w:rPr>
        <w:t>Joanna Smoleńska</w:t>
      </w:r>
      <w:r>
        <w:rPr>
          <w:rFonts w:asciiTheme="minorHAnsi" w:hAnsiTheme="minorHAnsi" w:cstheme="minorHAnsi"/>
          <w:color w:val="212121"/>
          <w:sz w:val="19"/>
          <w:szCs w:val="19"/>
        </w:rPr>
        <w:t>, e-mail: iod@pm</w:t>
      </w:r>
      <w:r w:rsidR="008E7A42">
        <w:rPr>
          <w:rFonts w:asciiTheme="minorHAnsi" w:hAnsiTheme="minorHAnsi" w:cstheme="minorHAnsi"/>
          <w:color w:val="212121"/>
          <w:sz w:val="19"/>
          <w:szCs w:val="19"/>
        </w:rPr>
        <w:t>224</w:t>
      </w:r>
      <w:r>
        <w:rPr>
          <w:rFonts w:asciiTheme="minorHAnsi" w:hAnsiTheme="minorHAnsi" w:cstheme="minorHAnsi"/>
          <w:color w:val="212121"/>
          <w:sz w:val="19"/>
          <w:szCs w:val="19"/>
        </w:rPr>
        <w:t>.elodz.edu.pl</w:t>
      </w:r>
    </w:p>
    <w:p w14:paraId="431B68E0" w14:textId="77777777" w:rsidR="006217D9" w:rsidRDefault="00D53C62">
      <w:pPr>
        <w:widowControl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Podanie danych osobowych jest warunkiem koniecznym do realizacji zadań Przedszkola.</w:t>
      </w:r>
    </w:p>
    <w:p w14:paraId="0D932D86" w14:textId="77777777" w:rsidR="006217D9" w:rsidRDefault="00D53C62">
      <w:pPr>
        <w:widowControl/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Ogólną podstawę do przetwarzania danych stanowi art. 6 ust. 1 lit. a i b ogólnego rozporządzenia.</w:t>
      </w:r>
      <w:r>
        <w:rPr>
          <w:rFonts w:asciiTheme="minorHAnsi" w:hAnsiTheme="minorHAnsi" w:cstheme="minorHAnsi"/>
          <w:color w:val="212121"/>
          <w:sz w:val="19"/>
          <w:szCs w:val="19"/>
        </w:rPr>
        <w:br/>
        <w:t>Szczegółowe cele przetwarzania danych zostały wskazane w następujących przepisach:</w:t>
      </w:r>
    </w:p>
    <w:p w14:paraId="6246207B" w14:textId="77777777" w:rsidR="006217D9" w:rsidRDefault="00D53C62">
      <w:pPr>
        <w:widowControl/>
        <w:numPr>
          <w:ilvl w:val="1"/>
          <w:numId w:val="2"/>
        </w:numPr>
        <w:shd w:val="clear" w:color="auto" w:fill="FFFFFF"/>
        <w:ind w:left="1434" w:hanging="357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ustawie z dnia 7 września 1991 r. o systemie oświaty (Dz. U. z 2017 r., poz. 2198 ze  zm.);</w:t>
      </w:r>
    </w:p>
    <w:p w14:paraId="3758EE5E" w14:textId="77777777" w:rsidR="006217D9" w:rsidRDefault="00D53C62">
      <w:pPr>
        <w:widowControl/>
        <w:numPr>
          <w:ilvl w:val="1"/>
          <w:numId w:val="2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ustawie z dnia 14 grudnia 2016 r. Przepisy wprowadzające ustawę – Prawo oświatowe (Dz. U. z 2017 r., poz. 60 ze zm.);</w:t>
      </w:r>
    </w:p>
    <w:p w14:paraId="69BD6443" w14:textId="77777777" w:rsidR="006217D9" w:rsidRDefault="00D53C62">
      <w:pPr>
        <w:widowControl/>
        <w:numPr>
          <w:ilvl w:val="1"/>
          <w:numId w:val="2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ustawie z dnia 14 grudnia 2016 r. Prawo oświatowe (Dz. U. z 2018 r. 996 ze zm.) oraz w niniejszej umowie.</w:t>
      </w:r>
    </w:p>
    <w:p w14:paraId="21BC4F8F" w14:textId="77777777" w:rsidR="006217D9" w:rsidRDefault="00D53C62">
      <w:pPr>
        <w:widowControl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ubezpieczeniowe. Dane osobowe mogą być również przekazywane do państw trzecich,</w:t>
      </w:r>
      <w:r>
        <w:rPr>
          <w:rFonts w:asciiTheme="minorHAnsi" w:hAnsiTheme="minorHAnsi" w:cstheme="minorHAnsi"/>
          <w:color w:val="212121"/>
          <w:sz w:val="19"/>
          <w:szCs w:val="19"/>
        </w:rPr>
        <w:br/>
        <w:t>na podstawie szczególnych regulacji prawnych, w tym umów międzynarodowych. Dane osobowe mogą być również przekazane osobom wymienionym w § 4 umowy w celu realizacji zajęć, o których mowa w tym przepisie.</w:t>
      </w:r>
    </w:p>
    <w:p w14:paraId="5044E608" w14:textId="77777777" w:rsidR="006217D9" w:rsidRDefault="00D53C62">
      <w:pPr>
        <w:widowControl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Dane osobowe będą przetwarzane, w tym przechowywane zgodnie z przepisami ustawy z dnia 14 lipca 1983 r. o narodowym zasobie archiwalnym i archiwach (Dz. U. z 2018 r., poz. 217 ze zm.) przez okres niezbędny do realizacji wskazanych powyżej celów przetwarzania, w tym również obowiązku archiwizacyjnego wynikającego z przepisów prawa. </w:t>
      </w:r>
    </w:p>
    <w:p w14:paraId="7E39ACE0" w14:textId="77777777" w:rsidR="006217D9" w:rsidRDefault="00D53C62">
      <w:pPr>
        <w:widowControl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W przypadku przetwarzania danych na podstawie wyrażonej zgody posiada Pani/Pan prawo do:</w:t>
      </w:r>
    </w:p>
    <w:p w14:paraId="05AA03C4" w14:textId="77777777" w:rsidR="006217D9" w:rsidRDefault="00D53C62">
      <w:pPr>
        <w:widowControl/>
        <w:numPr>
          <w:ilvl w:val="1"/>
          <w:numId w:val="4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dostępu do treści swoich danych, na podstawie art.15 ogólnego rozporządzenia;</w:t>
      </w:r>
    </w:p>
    <w:p w14:paraId="665F2961" w14:textId="77777777" w:rsidR="006217D9" w:rsidRDefault="00D53C62">
      <w:pPr>
        <w:widowControl/>
        <w:numPr>
          <w:ilvl w:val="1"/>
          <w:numId w:val="4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sprostowania danych, na podstawie art. 16 ogólnego rozporządzenia;</w:t>
      </w:r>
    </w:p>
    <w:p w14:paraId="6BC34A66" w14:textId="77777777" w:rsidR="006217D9" w:rsidRDefault="00D53C62">
      <w:pPr>
        <w:widowControl/>
        <w:numPr>
          <w:ilvl w:val="1"/>
          <w:numId w:val="4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usunięcia danych, na podstawie art. 17 ogólnego rozporządzenia;</w:t>
      </w:r>
    </w:p>
    <w:p w14:paraId="3E0A14EE" w14:textId="77777777" w:rsidR="006217D9" w:rsidRDefault="00D53C62">
      <w:pPr>
        <w:widowControl/>
        <w:numPr>
          <w:ilvl w:val="1"/>
          <w:numId w:val="4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ograniczenia przetwarzania, na podstawie art. 18 ogólnego rozporządzenia;</w:t>
      </w:r>
    </w:p>
    <w:p w14:paraId="23D1BB44" w14:textId="77777777" w:rsidR="006217D9" w:rsidRDefault="00D53C62">
      <w:pPr>
        <w:widowControl/>
        <w:numPr>
          <w:ilvl w:val="1"/>
          <w:numId w:val="4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wniesienia sprzeciwu, na podstawie art. 21 ogólnego rozporządzenia.</w:t>
      </w:r>
    </w:p>
    <w:p w14:paraId="4009DA26" w14:textId="77777777" w:rsidR="006217D9" w:rsidRDefault="00D53C62">
      <w:pPr>
        <w:widowControl/>
        <w:shd w:val="clear" w:color="auto" w:fill="FFFFFF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Prawa te są wykonywane przez Panią/Pana również względem tych osób, w stosunku do których sprawowana jest prawna opieka. </w:t>
      </w:r>
    </w:p>
    <w:p w14:paraId="5502B15B" w14:textId="77777777" w:rsidR="006217D9" w:rsidRDefault="00D53C62">
      <w:pPr>
        <w:pStyle w:val="Akapitzlist"/>
        <w:widowControl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W przypadku, w którym przetwarzanie danych odbywa się na podstawie wyrażonej zgody, przysługuje Pani/Panu prawo do jej cofnięcia,</w:t>
      </w:r>
      <w:r>
        <w:rPr>
          <w:rFonts w:asciiTheme="minorHAnsi" w:hAnsiTheme="minorHAnsi" w:cstheme="minorHAnsi"/>
          <w:color w:val="212121"/>
          <w:sz w:val="19"/>
          <w:szCs w:val="19"/>
        </w:rPr>
        <w:br/>
        <w:t>w dowolnym momencie, w formie, w jakiej została ona wyrażona.  Od tego momentu Pani/Pana dane nie będą przez nas przetwarzane.</w:t>
      </w:r>
    </w:p>
    <w:p w14:paraId="635AC9D2" w14:textId="77777777" w:rsidR="006217D9" w:rsidRDefault="00D53C62">
      <w:pPr>
        <w:widowControl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Ma Pani/Pan prawo wniesienia skargi do organu nadzorczego – Prezesa Urzędu Ochrony Danych Osobowych, gdy uzna Pani/Pan,</w:t>
      </w:r>
      <w:r>
        <w:rPr>
          <w:rFonts w:asciiTheme="minorHAnsi" w:hAnsiTheme="minorHAnsi" w:cstheme="minorHAnsi"/>
          <w:color w:val="212121"/>
          <w:sz w:val="19"/>
          <w:szCs w:val="19"/>
        </w:rPr>
        <w:br/>
        <w:t>iż przetwarzanie danych osobowych narusza przepisy o ochronie danych osobowych.</w:t>
      </w:r>
    </w:p>
    <w:p w14:paraId="2CFD6E5B" w14:textId="77777777" w:rsidR="006217D9" w:rsidRDefault="00D53C62">
      <w:pPr>
        <w:widowControl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Gdy podanie danych osobowych wynika z przepisów prawa, jest Pani/Pan zobowiązana(y) do ich podania. Konsekwencją niepodania danych osobowych będzie brak możliwości świadczenia usług.</w:t>
      </w:r>
    </w:p>
    <w:p w14:paraId="117F7693" w14:textId="77777777" w:rsidR="006217D9" w:rsidRDefault="00D53C62">
      <w:pPr>
        <w:widowControl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9"/>
          <w:szCs w:val="19"/>
        </w:rPr>
      </w:pPr>
      <w:r>
        <w:rPr>
          <w:rFonts w:asciiTheme="minorHAnsi" w:hAnsiTheme="minorHAnsi" w:cstheme="minorHAnsi"/>
          <w:color w:val="212121"/>
          <w:sz w:val="19"/>
          <w:szCs w:val="19"/>
        </w:rPr>
        <w:t>Dane nie będą przetwarzane w sposób zautomatyzowany, w tym również w formie profilowania.</w:t>
      </w:r>
    </w:p>
    <w:p w14:paraId="61F48CE3" w14:textId="77777777" w:rsidR="006217D9" w:rsidRDefault="006217D9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DCDD619" w14:textId="77777777" w:rsidR="006217D9" w:rsidRDefault="00D53C62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Podpisy rodziców (prawnych opiekunów):                    </w:t>
      </w:r>
    </w:p>
    <w:p w14:paraId="5C9B8407" w14:textId="77777777" w:rsidR="006217D9" w:rsidRDefault="00D53C62">
      <w:pPr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ab/>
      </w:r>
      <w:r>
        <w:rPr>
          <w:rFonts w:asciiTheme="minorHAnsi" w:hAnsiTheme="minorHAnsi" w:cstheme="minorHAnsi"/>
          <w:color w:val="00000A"/>
          <w:sz w:val="20"/>
          <w:szCs w:val="20"/>
        </w:rPr>
        <w:tab/>
      </w:r>
    </w:p>
    <w:p w14:paraId="5524DFA0" w14:textId="77777777" w:rsidR="006217D9" w:rsidRDefault="00D53C62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…………………………………………………..………..….</w:t>
      </w:r>
      <w:r>
        <w:rPr>
          <w:rFonts w:asciiTheme="minorHAnsi" w:hAnsiTheme="minorHAnsi" w:cstheme="minorHAnsi"/>
          <w:sz w:val="20"/>
          <w:szCs w:val="20"/>
        </w:rPr>
        <w:t xml:space="preserve"> Łódź, dnia ………………………..</w:t>
      </w:r>
    </w:p>
    <w:p w14:paraId="02A3EA3A" w14:textId="77777777" w:rsidR="006217D9" w:rsidRDefault="00D53C62">
      <w:pPr>
        <w:tabs>
          <w:tab w:val="center" w:pos="4819"/>
        </w:tabs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ab/>
        <w:t xml:space="preserve">                                              </w:t>
      </w:r>
    </w:p>
    <w:p w14:paraId="655D522A" w14:textId="77777777" w:rsidR="006217D9" w:rsidRDefault="00D53C62">
      <w:pPr>
        <w:pStyle w:val="Akapitzlist"/>
        <w:ind w:left="0"/>
        <w:jc w:val="both"/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 Łódź, dnia ………………………..</w:t>
      </w:r>
    </w:p>
    <w:sectPr w:rsidR="006217D9">
      <w:footerReference w:type="default" r:id="rId8"/>
      <w:pgSz w:w="11906" w:h="16838"/>
      <w:pgMar w:top="426" w:right="284" w:bottom="766" w:left="284" w:header="0" w:footer="709" w:gutter="0"/>
      <w:cols w:space="708"/>
      <w:formProt w:val="0"/>
      <w:docGrid w:linePitch="326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44B3C" w14:textId="77777777" w:rsidR="00D95AF4" w:rsidRDefault="00D95AF4">
      <w:r>
        <w:separator/>
      </w:r>
    </w:p>
  </w:endnote>
  <w:endnote w:type="continuationSeparator" w:id="0">
    <w:p w14:paraId="5E0B2F52" w14:textId="77777777" w:rsidR="00D95AF4" w:rsidRDefault="00D9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00AE" w14:textId="4672C206" w:rsidR="006217D9" w:rsidRDefault="00D53C62">
    <w:pPr>
      <w:pStyle w:val="Stopka"/>
      <w:jc w:val="center"/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>PAGE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7D1FCB">
      <w:rPr>
        <w:rFonts w:ascii="Times New Roman" w:hAnsi="Times New Roman" w:cs="Times New Roman"/>
        <w:noProof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fldChar w:fldCharType="end"/>
    </w:r>
  </w:p>
  <w:p w14:paraId="73C1C629" w14:textId="77777777" w:rsidR="006217D9" w:rsidRDefault="006217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64DC1" w14:textId="77777777" w:rsidR="00D95AF4" w:rsidRDefault="00D95AF4">
      <w:r>
        <w:separator/>
      </w:r>
    </w:p>
  </w:footnote>
  <w:footnote w:type="continuationSeparator" w:id="0">
    <w:p w14:paraId="69B2EDF2" w14:textId="77777777" w:rsidR="00D95AF4" w:rsidRDefault="00D95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46101"/>
    <w:multiLevelType w:val="multilevel"/>
    <w:tmpl w:val="80DA8882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sz w:val="19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" w15:restartNumberingAfterBreak="0">
    <w:nsid w:val="1CC7297C"/>
    <w:multiLevelType w:val="multilevel"/>
    <w:tmpl w:val="87A8A3A8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sz w:val="19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" w15:restartNumberingAfterBreak="0">
    <w:nsid w:val="20BE4E68"/>
    <w:multiLevelType w:val="multilevel"/>
    <w:tmpl w:val="84507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8B1ADB"/>
    <w:multiLevelType w:val="multilevel"/>
    <w:tmpl w:val="176004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014D9"/>
    <w:multiLevelType w:val="multilevel"/>
    <w:tmpl w:val="1D36E6EA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A50EF"/>
    <w:multiLevelType w:val="multilevel"/>
    <w:tmpl w:val="4364CB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8FC7197"/>
    <w:multiLevelType w:val="multilevel"/>
    <w:tmpl w:val="0C5C9C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9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19352FC"/>
    <w:multiLevelType w:val="multilevel"/>
    <w:tmpl w:val="B016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rFonts w:cs="Times New Roman"/>
        <w:sz w:val="19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B583B26"/>
    <w:multiLevelType w:val="multilevel"/>
    <w:tmpl w:val="C8142CC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eastAsia="Times New Roman" w:cs="Calibri"/>
        <w:sz w:val="19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num w:numId="1" w16cid:durableId="750735757">
    <w:abstractNumId w:val="8"/>
  </w:num>
  <w:num w:numId="2" w16cid:durableId="1841239482">
    <w:abstractNumId w:val="6"/>
  </w:num>
  <w:num w:numId="3" w16cid:durableId="1440678543">
    <w:abstractNumId w:val="1"/>
  </w:num>
  <w:num w:numId="4" w16cid:durableId="1541433277">
    <w:abstractNumId w:val="7"/>
  </w:num>
  <w:num w:numId="5" w16cid:durableId="1208294691">
    <w:abstractNumId w:val="0"/>
  </w:num>
  <w:num w:numId="6" w16cid:durableId="1192571039">
    <w:abstractNumId w:val="4"/>
  </w:num>
  <w:num w:numId="7" w16cid:durableId="728962948">
    <w:abstractNumId w:val="2"/>
  </w:num>
  <w:num w:numId="8" w16cid:durableId="1451432397">
    <w:abstractNumId w:val="3"/>
  </w:num>
  <w:num w:numId="9" w16cid:durableId="2067877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7D9"/>
    <w:rsid w:val="002228B3"/>
    <w:rsid w:val="00291BAC"/>
    <w:rsid w:val="003813FC"/>
    <w:rsid w:val="00481401"/>
    <w:rsid w:val="005C2155"/>
    <w:rsid w:val="006217D9"/>
    <w:rsid w:val="00685001"/>
    <w:rsid w:val="006A33FC"/>
    <w:rsid w:val="006A6AF3"/>
    <w:rsid w:val="006D4F84"/>
    <w:rsid w:val="007D1FCB"/>
    <w:rsid w:val="008A70A1"/>
    <w:rsid w:val="008E7A42"/>
    <w:rsid w:val="009C5A73"/>
    <w:rsid w:val="00AC2F20"/>
    <w:rsid w:val="00B758A1"/>
    <w:rsid w:val="00B90098"/>
    <w:rsid w:val="00BE15AD"/>
    <w:rsid w:val="00C7459A"/>
    <w:rsid w:val="00C74F26"/>
    <w:rsid w:val="00C95EBA"/>
    <w:rsid w:val="00CA0309"/>
    <w:rsid w:val="00CB28D2"/>
    <w:rsid w:val="00CE69AC"/>
    <w:rsid w:val="00D378B3"/>
    <w:rsid w:val="00D53C62"/>
    <w:rsid w:val="00D671CE"/>
    <w:rsid w:val="00D95AF4"/>
    <w:rsid w:val="00E16E84"/>
    <w:rsid w:val="00E76D30"/>
    <w:rsid w:val="00EA0ED3"/>
    <w:rsid w:val="00F3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BAA4"/>
  <w15:docId w15:val="{61108718-1765-4412-8B5E-8F3C46E5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Nagwek10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Mocnowyrniony">
    <w:name w:val="Mocno wyróżniony"/>
    <w:uiPriority w:val="99"/>
    <w:qFormat/>
    <w:rsid w:val="003D12B8"/>
    <w:rPr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Podpis1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81190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11905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kstpodstawowy1">
    <w:name w:val="Tekst podstawowy1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ekstpodstawowy1"/>
    <w:uiPriority w:val="99"/>
    <w:rsid w:val="003D12B8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1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Podpis1">
    <w:name w:val="Podpis1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9474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13FC"/>
    <w:rPr>
      <w:color w:val="0000FF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E7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ntakt@pm224.elod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1205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Dyrektor</dc:creator>
  <dc:description/>
  <cp:lastModifiedBy>Monika Pasińska</cp:lastModifiedBy>
  <cp:revision>2</cp:revision>
  <cp:lastPrinted>2025-05-27T10:45:00Z</cp:lastPrinted>
  <dcterms:created xsi:type="dcterms:W3CDTF">2026-06-01T13:17:00Z</dcterms:created>
  <dcterms:modified xsi:type="dcterms:W3CDTF">2026-06-01T13:17:00Z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Miasta Łodzi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